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267" w:rsidRPr="00B31069" w:rsidRDefault="00134BE7">
      <w:pPr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887104</wp:posOffset>
                </wp:positionH>
                <wp:positionV relativeFrom="page">
                  <wp:posOffset>566382</wp:posOffset>
                </wp:positionV>
                <wp:extent cx="2858135" cy="1163320"/>
                <wp:effectExtent l="0" t="0" r="18415" b="17780"/>
                <wp:wrapTight wrapText="largest">
                  <wp:wrapPolygon edited="0">
                    <wp:start x="0" y="0"/>
                    <wp:lineTo x="0" y="21576"/>
                    <wp:lineTo x="21595" y="21576"/>
                    <wp:lineTo x="21595" y="0"/>
                    <wp:lineTo x="0" y="0"/>
                  </wp:wrapPolygon>
                </wp:wrapTight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MAZOWIECKI URZĄD WOJEWÓDZKI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WARSZAWIE                             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WYDZIAŁ BEZPIECZEŃSTWA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 ZARZĄDZANIA KRYZYSOWEGO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pl. Bankowy 3/5, 00-950 Warszawa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 22 695-64-81, faks 22 695-64-84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www.mazowieckie.pl</w:t>
                            </w:r>
                          </w:p>
                          <w:p w:rsidR="00644267" w:rsidRDefault="006442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69.85pt;margin-top:44.6pt;width:225.05pt;height:91.6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" filled="f" stroked="f">
                <v:textbox inset="0,0,0,0">
                  <w:txbxContent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MAZOWIECKI URZĄD WOJEWÓDZKI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WARSZAWIE                             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WYDZIAŁ BEZPIECZEŃSTWA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I ZARZĄDZANIA KRYZYSOWEGO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pl. Bankowy 3/5, 00-950 Warszawa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 22 695-64-81, faks 22 695-64-84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www.mazowieckie.pl</w:t>
                      </w:r>
                    </w:p>
                    <w:p w:rsidR="00644267" w:rsidRDefault="0064426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</w:pPr>
                    </w:p>
                  </w:txbxContent>
                </v:textbox>
                <w10:wrap type="tight" side="largest" anchorx="page" anchory="page"/>
              </v:rect>
            </w:pict>
          </mc:Fallback>
        </mc:AlternateContent>
      </w:r>
      <w:r>
        <w:rPr>
          <w:lang w:val="en-US"/>
        </w:rPr>
        <w:t xml:space="preserve">                          </w:t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 w:rsidRPr="0089614D">
        <w:rPr>
          <w:rFonts w:asciiTheme="minorHAnsi" w:hAnsiTheme="minorHAnsi" w:cstheme="minorHAnsi"/>
          <w:lang w:val="en-US"/>
        </w:rPr>
        <w:tab/>
      </w:r>
      <w:r w:rsidRPr="00B31069">
        <w:rPr>
          <w:sz w:val="22"/>
          <w:szCs w:val="22"/>
        </w:rPr>
        <w:t xml:space="preserve">Warszawa, </w:t>
      </w:r>
      <w:r w:rsidR="00EF7CB9" w:rsidRPr="00B31069">
        <w:rPr>
          <w:sz w:val="22"/>
          <w:szCs w:val="22"/>
        </w:rPr>
        <w:t>28</w:t>
      </w:r>
      <w:r w:rsidRPr="00B31069">
        <w:rPr>
          <w:sz w:val="22"/>
          <w:szCs w:val="22"/>
        </w:rPr>
        <w:t>.</w:t>
      </w:r>
      <w:r w:rsidR="00815D8F" w:rsidRPr="00B31069">
        <w:rPr>
          <w:sz w:val="22"/>
          <w:szCs w:val="22"/>
        </w:rPr>
        <w:t>0</w:t>
      </w:r>
      <w:r w:rsidRPr="00B31069">
        <w:rPr>
          <w:sz w:val="22"/>
          <w:szCs w:val="22"/>
        </w:rPr>
        <w:t>1</w:t>
      </w:r>
      <w:r w:rsidR="00815D8F" w:rsidRPr="00B31069">
        <w:rPr>
          <w:sz w:val="22"/>
          <w:szCs w:val="22"/>
        </w:rPr>
        <w:t>.2021</w:t>
      </w:r>
      <w:r w:rsidRPr="00B31069">
        <w:rPr>
          <w:sz w:val="22"/>
          <w:szCs w:val="22"/>
        </w:rPr>
        <w:t xml:space="preserve"> r.</w:t>
      </w:r>
    </w:p>
    <w:p w:rsidR="00644267" w:rsidRPr="00EF7CB9" w:rsidRDefault="00644267"/>
    <w:p w:rsidR="00A95497" w:rsidRPr="00EF7CB9" w:rsidRDefault="00A95497">
      <w:pPr>
        <w:rPr>
          <w:rFonts w:eastAsia="Calibri"/>
        </w:rPr>
      </w:pPr>
      <w:r w:rsidRPr="00EF7CB9">
        <w:rPr>
          <w:rFonts w:eastAsia="Calibri"/>
        </w:rPr>
        <w:t xml:space="preserve">              </w:t>
      </w: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134BE7">
      <w:pPr>
        <w:rPr>
          <w:rFonts w:eastAsia="Calibri"/>
        </w:rPr>
      </w:pPr>
      <w:r w:rsidRPr="00EF7CB9">
        <w:rPr>
          <w:rFonts w:eastAsia="Calibri"/>
        </w:rPr>
        <w:t xml:space="preserve">  </w:t>
      </w:r>
      <w:bookmarkStart w:id="0" w:name="ezdSprawaZnak"/>
    </w:p>
    <w:p w:rsidR="00644267" w:rsidRPr="00EF7CB9" w:rsidRDefault="00A95497" w:rsidP="00A95497">
      <w:pPr>
        <w:ind w:left="709"/>
      </w:pPr>
      <w:r w:rsidRPr="00EF7CB9">
        <w:rPr>
          <w:rFonts w:eastAsia="Calibri"/>
        </w:rPr>
        <w:t xml:space="preserve">        </w:t>
      </w:r>
      <w:r w:rsidR="00134BE7" w:rsidRPr="00EF7CB9">
        <w:t>WBZK-I.7011.2.</w:t>
      </w:r>
      <w:r w:rsidR="00EF7CB9">
        <w:t>3</w:t>
      </w:r>
      <w:r w:rsidR="00134BE7" w:rsidRPr="00EF7CB9">
        <w:t>.202</w:t>
      </w:r>
      <w:bookmarkEnd w:id="0"/>
      <w:r w:rsidR="00815D8F" w:rsidRPr="00EF7CB9">
        <w:t>1</w:t>
      </w:r>
    </w:p>
    <w:p w:rsidR="00644267" w:rsidRPr="00EF7CB9" w:rsidRDefault="00134BE7">
      <w:pPr>
        <w:tabs>
          <w:tab w:val="left" w:pos="4095"/>
        </w:tabs>
        <w:ind w:left="5580"/>
        <w:rPr>
          <w:b/>
        </w:rPr>
      </w:pPr>
      <w:r w:rsidRPr="00EF7CB9">
        <w:rPr>
          <w:b/>
        </w:rPr>
        <w:t>wg rozdzielnika</w:t>
      </w:r>
    </w:p>
    <w:p w:rsidR="00F90AE4" w:rsidRPr="00EF7CB9" w:rsidRDefault="00F90AE4" w:rsidP="00E9079F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6-dniowa prognoza pogody dla województwa mazowieckiego na okres: 29.01 - 03.02.2021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29.01.2021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>
        <w:rPr>
          <w:rFonts w:eastAsia="NSimSun"/>
          <w:bCs/>
          <w:color w:val="000000"/>
          <w:sz w:val="22"/>
          <w:szCs w:val="22"/>
        </w:rPr>
        <w:t xml:space="preserve">  </w:t>
      </w:r>
      <w:r w:rsidRPr="00B31069">
        <w:rPr>
          <w:rFonts w:eastAsia="NSimSun"/>
          <w:bCs/>
          <w:color w:val="000000"/>
          <w:sz w:val="22"/>
          <w:szCs w:val="22"/>
        </w:rPr>
        <w:t>W nocy zachmurzenie duże z większymi przejaśnieniami, możliwe rozpogodzenia. Miejscami, głównie na południu, opady śniegu. Temperatura minimalna od -6°C do -3°C. Miejscami drogi i chodniki śliskie. Wiatr przeważnie umiarkowany, początkowo także słaby, porywisty, na północy w porywach do 55 km/h, zachodni. Miejscami możliwe zawieje i zamiecie śnieżne.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>
        <w:rPr>
          <w:rFonts w:eastAsia="NSimSun"/>
          <w:bCs/>
          <w:color w:val="000000"/>
          <w:sz w:val="22"/>
          <w:szCs w:val="22"/>
        </w:rPr>
        <w:t xml:space="preserve">  </w:t>
      </w:r>
      <w:r w:rsidRPr="00B31069">
        <w:rPr>
          <w:rFonts w:eastAsia="NSimSun"/>
          <w:bCs/>
          <w:color w:val="000000"/>
          <w:sz w:val="22"/>
          <w:szCs w:val="22"/>
        </w:rPr>
        <w:t>W dzień zachmurzenie duże z większymi przejaśnieniami. Miejscami słabe opady śniegu. Temperatura maksymalna od -2°C do 0°C. Wiatr słaby i umiarkowany, początkowo porywisty, z kierunków zachodnich. Możliwe lokalnie zawieje i zamiecie śnieżne.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30.01.2021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>
        <w:rPr>
          <w:rFonts w:eastAsia="NSimSun"/>
          <w:bCs/>
          <w:color w:val="000000"/>
          <w:sz w:val="22"/>
          <w:szCs w:val="22"/>
        </w:rPr>
        <w:t xml:space="preserve">  </w:t>
      </w:r>
      <w:r w:rsidRPr="00B31069">
        <w:rPr>
          <w:rFonts w:eastAsia="NSimSun"/>
          <w:bCs/>
          <w:color w:val="000000"/>
          <w:sz w:val="22"/>
          <w:szCs w:val="22"/>
        </w:rPr>
        <w:t>W nocy zachmurzenie duże z większymi przejaśnieniami stopniowo wzrastające do całkowitego. Miejscami opady śniegu, głównie na południu. Na północy i wschodzie silne zamglenia i lokalnie marznące mgły ograniczające widzialność do 300 m. Temperatura minimalna od -7°C na wschodzie do -3°C na zachodzie. Wiatr słaby, zmienny z przewagą zachodniego.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>
        <w:rPr>
          <w:rFonts w:eastAsia="NSimSun"/>
          <w:bCs/>
          <w:color w:val="000000"/>
          <w:sz w:val="22"/>
          <w:szCs w:val="22"/>
        </w:rPr>
        <w:t xml:space="preserve">  </w:t>
      </w:r>
      <w:r w:rsidRPr="00B31069">
        <w:rPr>
          <w:rFonts w:eastAsia="NSimSun"/>
          <w:bCs/>
          <w:color w:val="000000"/>
          <w:sz w:val="22"/>
          <w:szCs w:val="22"/>
        </w:rPr>
        <w:t>W dzień zachmurzenie całkowite z przejaśnieniami. Miejscami opady śniegu, głównie na południu i tam przyrost pokrywy śnieżnej o około 5 cm. Rano na północy i wschodzie silne zamglenia i lokalnie marznące mgły ograniczające widzialność do 300 m. Temperatura maksymalna od -3°C do -1°C. Wiatr słaby, zmienny przechodzący w kierunki zachodnie. Na południu wiatr może wzmagać się do umiarkowanego i porywistego, powodując zawieje i zamiecie śnieżne.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31.01.2021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 w:rsidRPr="00B31069">
        <w:rPr>
          <w:rFonts w:eastAsia="NSimSun"/>
          <w:bCs/>
          <w:color w:val="000000"/>
          <w:sz w:val="22"/>
          <w:szCs w:val="22"/>
        </w:rPr>
        <w:t xml:space="preserve">Zachmurzenie umiarkowane i duże. Temperatura minimalna od -7°C do -5°C. Temperatura maksymalna od </w:t>
      </w:r>
      <w:r>
        <w:rPr>
          <w:rFonts w:eastAsia="NSimSun"/>
          <w:bCs/>
          <w:color w:val="000000"/>
          <w:sz w:val="22"/>
          <w:szCs w:val="22"/>
        </w:rPr>
        <w:br/>
      </w:r>
      <w:r w:rsidRPr="00B31069">
        <w:rPr>
          <w:rFonts w:eastAsia="NSimSun"/>
          <w:bCs/>
          <w:color w:val="000000"/>
          <w:sz w:val="22"/>
          <w:szCs w:val="22"/>
        </w:rPr>
        <w:t>-4°C do -1°C. Wiatr słaby i umiarkowany, południowo-zachodni.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01.02.2021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 w:rsidRPr="00B31069">
        <w:rPr>
          <w:rFonts w:eastAsia="NSimSun"/>
          <w:bCs/>
          <w:color w:val="000000"/>
          <w:sz w:val="22"/>
          <w:szCs w:val="22"/>
        </w:rPr>
        <w:t>Zachmurzenie umiarkowane i duże. Temperatura minimalna od -10°C na wschodzie do -6°C na zachodzie regionu. Temperatura maksymalna od -3°C do -1°C. Wiatr słaby, zmienny.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02.02.2021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 w:rsidRPr="00B31069">
        <w:rPr>
          <w:rFonts w:eastAsia="NSimSun"/>
          <w:bCs/>
          <w:color w:val="000000"/>
          <w:sz w:val="22"/>
          <w:szCs w:val="22"/>
        </w:rPr>
        <w:t>Zachmurzenie duże z większymi przejaśnieniami i rozpogodzeniami. Temperatura minimalna od -10°C na wschodzie do -6°C na zachodzie regionu. Temperatura maksymalna od -4°C do -1°C. Wiatr słaby, południowo-zachodni.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03.02.2021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 w:rsidRPr="00B31069">
        <w:rPr>
          <w:rFonts w:eastAsia="NSimSun"/>
          <w:bCs/>
          <w:color w:val="000000"/>
          <w:sz w:val="22"/>
          <w:szCs w:val="22"/>
        </w:rPr>
        <w:t>Zachmurzenie duże. Opady deszczu, rano opady deszczu ze śniegiem i marznącego deszczu, powodujące gołoledź. Temperatura minimalna od -6°C do -3°C.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Cs/>
          <w:color w:val="000000"/>
          <w:sz w:val="22"/>
          <w:szCs w:val="22"/>
        </w:rPr>
      </w:pPr>
      <w:r w:rsidRPr="00B31069">
        <w:rPr>
          <w:rFonts w:eastAsia="NSimSun"/>
          <w:bCs/>
          <w:color w:val="000000"/>
          <w:sz w:val="22"/>
          <w:szCs w:val="22"/>
        </w:rPr>
        <w:t>Temperatura maksymalna od -2°C do 2°C. Wiatr słaby i umiarkowany, z kierunków południowych.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Prognoza hydrologiczna dla woj. mazowieckiego na okres: 29.01 - 04.02.2021</w:t>
      </w:r>
    </w:p>
    <w:p w:rsid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</w:p>
    <w:p w:rsidR="00F90AE4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2"/>
          <w:szCs w:val="22"/>
        </w:rPr>
      </w:pPr>
      <w:r w:rsidRPr="00B31069">
        <w:rPr>
          <w:rFonts w:eastAsia="NSimSun"/>
          <w:b/>
          <w:bCs/>
          <w:color w:val="000000"/>
          <w:sz w:val="22"/>
          <w:szCs w:val="22"/>
        </w:rPr>
        <w:t>W okresie prognostycznym stan wody w rzekach woj. mazowieckiego układał się będzie w strefie wody średniej i wysokiej, lokalnie w niskiej.</w:t>
      </w:r>
    </w:p>
    <w:p w:rsid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i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B31069">
        <w:rPr>
          <w:rFonts w:eastAsia="NSimSun"/>
          <w:b/>
          <w:color w:val="000000"/>
          <w:sz w:val="22"/>
          <w:szCs w:val="22"/>
        </w:rPr>
        <w:t>Na Wiśle</w:t>
      </w:r>
      <w:r w:rsidRPr="00B31069">
        <w:rPr>
          <w:rFonts w:eastAsia="NSimSun"/>
          <w:color w:val="000000"/>
          <w:sz w:val="22"/>
          <w:szCs w:val="22"/>
        </w:rPr>
        <w:t xml:space="preserve"> przewiduje się początkowo stabilizację i opadanie stanu wody - w strefie wody średniej, lokalnie </w:t>
      </w:r>
      <w:r>
        <w:rPr>
          <w:rFonts w:eastAsia="NSimSun"/>
          <w:color w:val="000000"/>
          <w:sz w:val="22"/>
          <w:szCs w:val="22"/>
        </w:rPr>
        <w:br/>
      </w:r>
      <w:r w:rsidRPr="00B31069">
        <w:rPr>
          <w:rFonts w:eastAsia="NSimSun"/>
          <w:color w:val="000000"/>
          <w:sz w:val="22"/>
          <w:szCs w:val="22"/>
        </w:rPr>
        <w:t>w wysokiej. W ostatnich dniach okresu możliwy jest ponowny rozwój zjawisk lodowych i związane z tym wahania stanu wody.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B31069">
        <w:rPr>
          <w:rFonts w:eastAsia="NSimSun"/>
          <w:b/>
          <w:color w:val="000000"/>
          <w:sz w:val="22"/>
          <w:szCs w:val="22"/>
        </w:rPr>
        <w:t>Na dopływach Wisły w rejonie woj. mazowieckiego</w:t>
      </w:r>
      <w:r w:rsidRPr="00B31069">
        <w:rPr>
          <w:rFonts w:eastAsia="NSimSun"/>
          <w:color w:val="000000"/>
          <w:sz w:val="22"/>
          <w:szCs w:val="22"/>
        </w:rPr>
        <w:t xml:space="preserve"> przewiduje się stabilizację i opadanie oraz lokalne wahania stanu wody, związane z możliwością ponownego rozwoju zjawisk lodowych w ostatnich dniach omawianego okresu.</w:t>
      </w: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B31069">
        <w:rPr>
          <w:rFonts w:eastAsia="NSimSun"/>
          <w:b/>
          <w:color w:val="000000"/>
          <w:sz w:val="22"/>
          <w:szCs w:val="22"/>
        </w:rPr>
        <w:t>Na Bugu w rejonie Wyszkowa</w:t>
      </w:r>
      <w:r w:rsidRPr="00B31069">
        <w:rPr>
          <w:rFonts w:eastAsia="NSimSun"/>
          <w:color w:val="000000"/>
          <w:sz w:val="22"/>
          <w:szCs w:val="22"/>
        </w:rPr>
        <w:t xml:space="preserve">, w związku z utrzymującą się pokrywą lodową na rzece, możliwy jest </w:t>
      </w:r>
      <w:r>
        <w:rPr>
          <w:rFonts w:eastAsia="NSimSun"/>
          <w:color w:val="000000"/>
          <w:sz w:val="22"/>
          <w:szCs w:val="22"/>
        </w:rPr>
        <w:br/>
      </w:r>
      <w:r w:rsidRPr="00B31069">
        <w:rPr>
          <w:rFonts w:eastAsia="NSimSun"/>
          <w:color w:val="000000"/>
          <w:sz w:val="22"/>
          <w:szCs w:val="22"/>
        </w:rPr>
        <w:t>w najbliższych dniach wzrost poziomu wody powyżej stanu ostrzegawczego.</w:t>
      </w:r>
    </w:p>
    <w:p w:rsid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i/>
          <w:color w:val="000000"/>
          <w:sz w:val="22"/>
          <w:szCs w:val="22"/>
        </w:rPr>
      </w:pPr>
    </w:p>
    <w:p w:rsidR="00B31069" w:rsidRPr="00B31069" w:rsidRDefault="00B31069" w:rsidP="00B31069">
      <w:pPr>
        <w:autoSpaceDE w:val="0"/>
        <w:autoSpaceDN w:val="0"/>
        <w:adjustRightInd w:val="0"/>
        <w:spacing w:line="276" w:lineRule="auto"/>
        <w:jc w:val="both"/>
        <w:rPr>
          <w:rFonts w:eastAsia="NSimSun"/>
          <w:i/>
          <w:color w:val="000000"/>
          <w:sz w:val="22"/>
          <w:szCs w:val="22"/>
        </w:rPr>
      </w:pPr>
      <w:r w:rsidRPr="00B31069">
        <w:rPr>
          <w:rFonts w:eastAsia="NSimSun"/>
          <w:i/>
          <w:color w:val="000000"/>
          <w:sz w:val="22"/>
          <w:szCs w:val="22"/>
        </w:rPr>
        <w:t xml:space="preserve">Opracowanie: dyżurny hydrolog Michał </w:t>
      </w:r>
      <w:proofErr w:type="spellStart"/>
      <w:r w:rsidRPr="00B31069">
        <w:rPr>
          <w:rFonts w:eastAsia="NSimSun"/>
          <w:i/>
          <w:color w:val="000000"/>
          <w:sz w:val="22"/>
          <w:szCs w:val="22"/>
        </w:rPr>
        <w:t>Ceran</w:t>
      </w:r>
      <w:proofErr w:type="spellEnd"/>
    </w:p>
    <w:p w:rsidR="00B31069" w:rsidRDefault="00911731" w:rsidP="00911731">
      <w:pPr>
        <w:spacing w:line="276" w:lineRule="auto"/>
        <w:ind w:left="7090"/>
        <w:jc w:val="both"/>
      </w:pPr>
      <w:r w:rsidRPr="00EF7CB9">
        <w:t xml:space="preserve">   </w:t>
      </w:r>
    </w:p>
    <w:p w:rsidR="00B31069" w:rsidRDefault="00B31069" w:rsidP="00911731">
      <w:pPr>
        <w:spacing w:line="276" w:lineRule="auto"/>
        <w:ind w:left="7090"/>
        <w:jc w:val="both"/>
      </w:pPr>
    </w:p>
    <w:p w:rsidR="00644267" w:rsidRPr="00B57E2D" w:rsidRDefault="00E9079F" w:rsidP="00911731">
      <w:pPr>
        <w:spacing w:line="276" w:lineRule="auto"/>
        <w:ind w:left="7090"/>
        <w:jc w:val="both"/>
        <w:rPr>
          <w:sz w:val="22"/>
          <w:szCs w:val="22"/>
        </w:rPr>
      </w:pPr>
      <w:r w:rsidRPr="00B57E2D">
        <w:rPr>
          <w:sz w:val="22"/>
          <w:szCs w:val="22"/>
        </w:rPr>
        <w:t>W</w:t>
      </w:r>
      <w:r w:rsidR="00134BE7" w:rsidRPr="00B57E2D">
        <w:rPr>
          <w:sz w:val="22"/>
          <w:szCs w:val="22"/>
        </w:rPr>
        <w:t>CZK MUW</w:t>
      </w:r>
    </w:p>
    <w:p w:rsidR="00B31069" w:rsidRPr="00B57E2D" w:rsidRDefault="00B31069" w:rsidP="00B31069">
      <w:pPr>
        <w:spacing w:line="276" w:lineRule="auto"/>
        <w:ind w:left="6381"/>
        <w:jc w:val="both"/>
        <w:rPr>
          <w:sz w:val="22"/>
          <w:szCs w:val="22"/>
        </w:rPr>
      </w:pPr>
      <w:r w:rsidRPr="00B57E2D">
        <w:rPr>
          <w:sz w:val="22"/>
          <w:szCs w:val="22"/>
        </w:rPr>
        <w:t xml:space="preserve">           Piotr Staniewski</w:t>
      </w:r>
      <w:bookmarkStart w:id="1" w:name="_GoBack"/>
      <w:bookmarkEnd w:id="1"/>
    </w:p>
    <w:sectPr w:rsidR="00B31069" w:rsidRPr="00B57E2D" w:rsidSect="00A95497">
      <w:footerReference w:type="default" r:id="rId6"/>
      <w:footerReference w:type="first" r:id="rId7"/>
      <w:pgSz w:w="11906" w:h="16838"/>
      <w:pgMar w:top="567" w:right="851" w:bottom="1418" w:left="1418" w:header="0" w:footer="4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7" w:rsidRDefault="00134BE7">
      <w:r>
        <w:separator/>
      </w:r>
    </w:p>
  </w:endnote>
  <w:endnote w:type="continuationSeparator" w:id="0">
    <w:p w:rsidR="00134BE7" w:rsidRDefault="001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7" w:rsidRDefault="00134BE7">
      <w:r>
        <w:separator/>
      </w:r>
    </w:p>
  </w:footnote>
  <w:footnote w:type="continuationSeparator" w:id="0">
    <w:p w:rsidR="00134BE7" w:rsidRDefault="0013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7"/>
    <w:rsid w:val="000A4E84"/>
    <w:rsid w:val="000E7374"/>
    <w:rsid w:val="001119C5"/>
    <w:rsid w:val="0011236E"/>
    <w:rsid w:val="00112580"/>
    <w:rsid w:val="00134BE7"/>
    <w:rsid w:val="00146B71"/>
    <w:rsid w:val="00150A88"/>
    <w:rsid w:val="00195CDC"/>
    <w:rsid w:val="001A548F"/>
    <w:rsid w:val="001C33E3"/>
    <w:rsid w:val="003C6AD6"/>
    <w:rsid w:val="003E0BC4"/>
    <w:rsid w:val="00456010"/>
    <w:rsid w:val="00570A20"/>
    <w:rsid w:val="005E0C3A"/>
    <w:rsid w:val="00620040"/>
    <w:rsid w:val="00644267"/>
    <w:rsid w:val="006518D2"/>
    <w:rsid w:val="006755A9"/>
    <w:rsid w:val="006B5249"/>
    <w:rsid w:val="006F2A40"/>
    <w:rsid w:val="007B0647"/>
    <w:rsid w:val="007E0DE7"/>
    <w:rsid w:val="007E288D"/>
    <w:rsid w:val="00815D8F"/>
    <w:rsid w:val="0089170F"/>
    <w:rsid w:val="0089614D"/>
    <w:rsid w:val="008A2D19"/>
    <w:rsid w:val="008B35C2"/>
    <w:rsid w:val="008D1D97"/>
    <w:rsid w:val="008E3714"/>
    <w:rsid w:val="008E413B"/>
    <w:rsid w:val="00911731"/>
    <w:rsid w:val="009D2370"/>
    <w:rsid w:val="00A26C39"/>
    <w:rsid w:val="00A3285E"/>
    <w:rsid w:val="00A43F5B"/>
    <w:rsid w:val="00A95497"/>
    <w:rsid w:val="00AB55CE"/>
    <w:rsid w:val="00B31069"/>
    <w:rsid w:val="00B57E2D"/>
    <w:rsid w:val="00BB2E37"/>
    <w:rsid w:val="00C16D2E"/>
    <w:rsid w:val="00C26F8C"/>
    <w:rsid w:val="00C617FE"/>
    <w:rsid w:val="00D124F7"/>
    <w:rsid w:val="00D4328D"/>
    <w:rsid w:val="00E9079F"/>
    <w:rsid w:val="00EE4EAE"/>
    <w:rsid w:val="00EF7CB9"/>
    <w:rsid w:val="00F34998"/>
    <w:rsid w:val="00F7247E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1C78"/>
  <w15:docId w15:val="{46437D8F-BF1E-4E6B-AC50-04296F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Verdana;Verdana" w:eastAsia="Times New Roman" w:hAnsi="Verdana;Verdana" w:cs="Verdana;Verdana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dc:description/>
  <cp:lastModifiedBy>WCZK</cp:lastModifiedBy>
  <cp:revision>5</cp:revision>
  <cp:lastPrinted>2013-11-25T14:24:00Z</cp:lastPrinted>
  <dcterms:created xsi:type="dcterms:W3CDTF">2021-01-28T13:36:00Z</dcterms:created>
  <dcterms:modified xsi:type="dcterms:W3CDTF">2021-01-28T13:47:00Z</dcterms:modified>
  <dc:language>pl-PL</dc:language>
</cp:coreProperties>
</file>