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0D67279F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84020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– Wójt Gminy Korczew, ul. ks. S. Brzóski 20a, 08-108 Korczew, tel.: 25 631 20 22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091D162A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840209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Korczew, ul. ks. S. Brzóski 20a, 08-108 Korczew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67358B4F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840209">
              <w:rPr>
                <w:rFonts w:ascii="Fira Sans" w:hAnsi="Fira Sans"/>
                <w:sz w:val="19"/>
                <w:szCs w:val="19"/>
              </w:rPr>
              <w:t>inspektor.rodo@naticom.pl</w:t>
            </w:r>
            <w:bookmarkStart w:id="0" w:name="_GoBack"/>
            <w:bookmarkEnd w:id="0"/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40209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5C58-5B51-4A14-BC2E-D3A3BD38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Kowalski Ryszard</cp:lastModifiedBy>
  <cp:revision>2</cp:revision>
  <dcterms:created xsi:type="dcterms:W3CDTF">2021-01-29T10:49:00Z</dcterms:created>
  <dcterms:modified xsi:type="dcterms:W3CDTF">2021-01-29T10:49:00Z</dcterms:modified>
</cp:coreProperties>
</file>